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F280" w14:textId="644BC58C" w:rsidR="0080698C" w:rsidRPr="00375129" w:rsidRDefault="0082094F" w:rsidP="0080698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8"/>
          <w:szCs w:val="28"/>
        </w:rPr>
      </w:pPr>
      <w:r>
        <w:rPr>
          <w:rStyle w:val="normaltextrun"/>
          <w:rFonts w:asciiTheme="minorHAnsi" w:eastAsiaTheme="majorEastAsia" w:hAnsiTheme="minorHAnsi" w:cs="Tahoma"/>
          <w:b/>
          <w:bCs/>
          <w:sz w:val="28"/>
          <w:szCs w:val="28"/>
          <w:u w:val="single"/>
          <w:lang w:val="en-US"/>
        </w:rPr>
        <w:t>Compassion, Wisdom &amp; W</w:t>
      </w:r>
      <w:r w:rsidR="0080698C" w:rsidRPr="00375129">
        <w:rPr>
          <w:rStyle w:val="normaltextrun"/>
          <w:rFonts w:asciiTheme="minorHAnsi" w:eastAsiaTheme="majorEastAsia" w:hAnsiTheme="minorHAnsi" w:cs="Tahoma"/>
          <w:b/>
          <w:bCs/>
          <w:sz w:val="28"/>
          <w:szCs w:val="28"/>
          <w:u w:val="single"/>
          <w:lang w:val="en-US"/>
        </w:rPr>
        <w:t>ellbeing</w:t>
      </w:r>
      <w:r w:rsidR="0080698C" w:rsidRPr="00375129">
        <w:rPr>
          <w:rStyle w:val="eop"/>
          <w:rFonts w:asciiTheme="minorHAnsi" w:eastAsiaTheme="majorEastAsia" w:hAnsiTheme="minorHAnsi" w:cs="Tahoma"/>
          <w:sz w:val="28"/>
          <w:szCs w:val="28"/>
        </w:rPr>
        <w:t> </w:t>
      </w:r>
    </w:p>
    <w:p w14:paraId="2E02D69E" w14:textId="77777777" w:rsidR="0080698C" w:rsidRPr="00375129" w:rsidRDefault="0080698C" w:rsidP="0080698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8"/>
          <w:szCs w:val="18"/>
        </w:rPr>
      </w:pPr>
      <w:r w:rsidRPr="00375129">
        <w:rPr>
          <w:rStyle w:val="eop"/>
          <w:rFonts w:asciiTheme="minorHAnsi" w:eastAsiaTheme="majorEastAsia" w:hAnsiTheme="minorHAnsi" w:cs="Tahoma"/>
          <w:sz w:val="25"/>
          <w:szCs w:val="25"/>
        </w:rPr>
        <w:t> </w:t>
      </w:r>
    </w:p>
    <w:p w14:paraId="3DF03521" w14:textId="7642E34A" w:rsidR="0080698C" w:rsidRPr="00375129" w:rsidRDefault="00DC3557" w:rsidP="008069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Tahoma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A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</w:t>
      </w:r>
      <w:proofErr w:type="gramStart"/>
      <w:r w:rsidR="00E00F1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6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week</w:t>
      </w:r>
      <w:proofErr w:type="gramEnd"/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training based on science and built on practice</w:t>
      </w:r>
      <w:r w:rsidR="0080698C"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4B7B02DC" w14:textId="77777777" w:rsidR="00F24263" w:rsidRPr="00375129" w:rsidRDefault="00F24263" w:rsidP="008069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Tahoma"/>
          <w:sz w:val="22"/>
          <w:szCs w:val="22"/>
        </w:rPr>
      </w:pPr>
    </w:p>
    <w:p w14:paraId="4D640320" w14:textId="0CA2550B" w:rsidR="00B74C6C" w:rsidRPr="00375129" w:rsidRDefault="00B74C6C" w:rsidP="00381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Tahoma"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12 Places</w:t>
      </w:r>
      <w:r w:rsidR="00FC76AF"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 xml:space="preserve"> only</w:t>
      </w:r>
    </w:p>
    <w:p w14:paraId="433302A3" w14:textId="77777777" w:rsidR="00DC3557" w:rsidRPr="00375129" w:rsidRDefault="00DC3557" w:rsidP="008069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Tahoma"/>
          <w:sz w:val="22"/>
          <w:szCs w:val="22"/>
        </w:rPr>
      </w:pPr>
    </w:p>
    <w:p w14:paraId="6A25E232" w14:textId="6B8125AC" w:rsidR="00DC3557" w:rsidRPr="00375129" w:rsidRDefault="00B81B04" w:rsidP="000E264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Tahoma"/>
          <w:b/>
          <w:sz w:val="22"/>
          <w:szCs w:val="22"/>
        </w:rPr>
      </w:pPr>
      <w:r>
        <w:rPr>
          <w:rStyle w:val="eop"/>
          <w:rFonts w:asciiTheme="minorHAnsi" w:eastAsiaTheme="majorEastAsia" w:hAnsiTheme="minorHAnsi" w:cs="Tahoma"/>
          <w:b/>
          <w:sz w:val="22"/>
          <w:szCs w:val="22"/>
        </w:rPr>
        <w:t>Sunday 27</w:t>
      </w:r>
      <w:r w:rsidR="00F36DEF" w:rsidRPr="00375129">
        <w:rPr>
          <w:rStyle w:val="eop"/>
          <w:rFonts w:asciiTheme="minorHAnsi" w:eastAsiaTheme="majorEastAsia" w:hAnsiTheme="minorHAnsi" w:cs="Tahoma"/>
          <w:b/>
          <w:sz w:val="22"/>
          <w:szCs w:val="22"/>
        </w:rPr>
        <w:t xml:space="preserve">th May </w:t>
      </w:r>
      <w:r w:rsidR="000E2647" w:rsidRPr="00375129">
        <w:rPr>
          <w:rStyle w:val="eop"/>
          <w:rFonts w:asciiTheme="minorHAnsi" w:eastAsiaTheme="majorEastAsia" w:hAnsiTheme="minorHAnsi" w:cs="Tahoma"/>
          <w:b/>
          <w:sz w:val="22"/>
          <w:szCs w:val="22"/>
        </w:rPr>
        <w:t>10am-4pm</w:t>
      </w:r>
    </w:p>
    <w:p w14:paraId="2BBFFCC5" w14:textId="6A0F7F5D" w:rsidR="00CC1B3D" w:rsidRPr="00375129" w:rsidRDefault="000E2647" w:rsidP="0080698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Tahoma"/>
          <w:b/>
          <w:sz w:val="22"/>
          <w:szCs w:val="22"/>
        </w:rPr>
      </w:pPr>
      <w:r w:rsidRPr="00375129">
        <w:rPr>
          <w:rFonts w:asciiTheme="minorHAnsi" w:hAnsiTheme="minorHAnsi" w:cs="Tahoma"/>
          <w:b/>
          <w:sz w:val="22"/>
          <w:szCs w:val="22"/>
        </w:rPr>
        <w:t>&amp;</w:t>
      </w:r>
    </w:p>
    <w:p w14:paraId="70C5BC97" w14:textId="0C8E6337" w:rsidR="00CC1B3D" w:rsidRPr="00375129" w:rsidRDefault="0080698C" w:rsidP="00CC1B3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Tahoma"/>
          <w:b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 w:cs="Tahoma"/>
          <w:b/>
          <w:sz w:val="22"/>
          <w:szCs w:val="22"/>
        </w:rPr>
        <w:t> </w:t>
      </w:r>
      <w:r w:rsidR="00DC3557" w:rsidRPr="00375129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 xml:space="preserve"> </w:t>
      </w:r>
      <w:r w:rsidR="00CC1B3D" w:rsidRPr="00375129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>6 Evenings From 7-9pm</w:t>
      </w:r>
      <w:r w:rsidR="00CC1B3D" w:rsidRPr="00375129">
        <w:rPr>
          <w:rStyle w:val="eop"/>
          <w:rFonts w:asciiTheme="minorHAnsi" w:eastAsiaTheme="majorEastAsia" w:hAnsiTheme="minorHAnsi" w:cs="Tahoma"/>
          <w:b/>
          <w:sz w:val="22"/>
          <w:szCs w:val="22"/>
        </w:rPr>
        <w:t> </w:t>
      </w:r>
    </w:p>
    <w:p w14:paraId="4A63802A" w14:textId="70990179" w:rsidR="00DC3557" w:rsidRPr="00375129" w:rsidRDefault="00DC3557" w:rsidP="00DC35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</w:pPr>
      <w:r w:rsidRPr="00375129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>Tuesdays</w:t>
      </w:r>
      <w:r w:rsidR="0036165F" w:rsidRPr="00375129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>:</w:t>
      </w:r>
      <w:r w:rsidRPr="00375129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 xml:space="preserve"> 29th May, 5th June, 19th June, 26th June &amp; 3rd July</w:t>
      </w:r>
    </w:p>
    <w:p w14:paraId="6638A997" w14:textId="77777777" w:rsidR="0080698C" w:rsidRPr="00375129" w:rsidRDefault="00DC3557" w:rsidP="0080698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 xml:space="preserve"> Wednesday: 13th June 2018</w:t>
      </w:r>
    </w:p>
    <w:p w14:paraId="6D5973F1" w14:textId="77777777" w:rsidR="00F36DEF" w:rsidRPr="00375129" w:rsidRDefault="00F36DEF" w:rsidP="0080698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sz w:val="22"/>
          <w:szCs w:val="22"/>
        </w:rPr>
      </w:pPr>
    </w:p>
    <w:p w14:paraId="6E428646" w14:textId="77777777" w:rsidR="00B74C6C" w:rsidRPr="00375129" w:rsidRDefault="0080698C" w:rsidP="00F36DE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  <w:r w:rsidR="00B74C6C" w:rsidRPr="00375129">
        <w:rPr>
          <w:rFonts w:asciiTheme="minorHAnsi" w:hAnsiTheme="minorHAnsi" w:cs="Tahoma"/>
          <w:sz w:val="22"/>
          <w:szCs w:val="22"/>
        </w:rPr>
        <w:t>V</w:t>
      </w:r>
      <w:r w:rsidR="00F36DEF" w:rsidRPr="00375129">
        <w:rPr>
          <w:rFonts w:asciiTheme="minorHAnsi" w:hAnsiTheme="minorHAnsi" w:cs="Tahoma"/>
          <w:sz w:val="22"/>
          <w:szCs w:val="22"/>
        </w:rPr>
        <w:t>enue</w:t>
      </w:r>
      <w:r w:rsidR="007D775C" w:rsidRPr="00375129">
        <w:rPr>
          <w:rFonts w:asciiTheme="minorHAnsi" w:hAnsiTheme="minorHAnsi" w:cs="Tahoma"/>
          <w:sz w:val="22"/>
          <w:szCs w:val="22"/>
        </w:rPr>
        <w:t xml:space="preserve">: </w:t>
      </w:r>
      <w:r w:rsidR="000E2647" w:rsidRPr="00375129">
        <w:rPr>
          <w:rFonts w:asciiTheme="minorHAnsi" w:hAnsiTheme="minorHAnsi" w:cs="Tahoma"/>
          <w:sz w:val="22"/>
          <w:szCs w:val="22"/>
        </w:rPr>
        <w:t xml:space="preserve">10/4, </w:t>
      </w:r>
      <w:proofErr w:type="spellStart"/>
      <w:r w:rsidR="000E2647" w:rsidRPr="00375129">
        <w:rPr>
          <w:rFonts w:asciiTheme="minorHAnsi" w:hAnsiTheme="minorHAnsi" w:cs="Tahoma"/>
          <w:sz w:val="22"/>
          <w:szCs w:val="22"/>
        </w:rPr>
        <w:t>Abercromby</w:t>
      </w:r>
      <w:proofErr w:type="spellEnd"/>
      <w:r w:rsidR="000E2647" w:rsidRPr="00375129">
        <w:rPr>
          <w:rFonts w:asciiTheme="minorHAnsi" w:hAnsiTheme="minorHAnsi" w:cs="Tahoma"/>
          <w:sz w:val="22"/>
          <w:szCs w:val="22"/>
        </w:rPr>
        <w:t xml:space="preserve"> Place, Edinburgh, EH36LB</w:t>
      </w:r>
    </w:p>
    <w:p w14:paraId="7452A13F" w14:textId="77777777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3859811B" w14:textId="62BEC455" w:rsidR="0080698C" w:rsidRPr="00375129" w:rsidRDefault="0080698C" w:rsidP="0082094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b/>
          <w:bCs/>
          <w:i/>
          <w:iCs/>
          <w:sz w:val="22"/>
          <w:szCs w:val="22"/>
          <w:lang w:val="en-US"/>
        </w:rPr>
        <w:t>“If you want others to be happy, </w:t>
      </w:r>
      <w:proofErr w:type="spellStart"/>
      <w:r w:rsidRPr="00375129">
        <w:rPr>
          <w:rStyle w:val="spellingerror"/>
          <w:rFonts w:asciiTheme="minorHAnsi" w:eastAsiaTheme="majorEastAsia" w:hAnsiTheme="minorHAnsi" w:cs="Tahoma"/>
          <w:b/>
          <w:bCs/>
          <w:i/>
          <w:iCs/>
          <w:sz w:val="22"/>
          <w:szCs w:val="22"/>
          <w:lang w:val="en-US"/>
        </w:rPr>
        <w:t>practise</w:t>
      </w:r>
      <w:proofErr w:type="spellEnd"/>
      <w:r w:rsidR="00CE38C8" w:rsidRPr="00375129">
        <w:rPr>
          <w:rStyle w:val="normaltextrun"/>
          <w:rFonts w:asciiTheme="minorHAnsi" w:eastAsiaTheme="majorEastAsia" w:hAnsiTheme="minorHAnsi" w:cs="Tahoma"/>
          <w:b/>
          <w:bCs/>
          <w:i/>
          <w:iCs/>
          <w:sz w:val="22"/>
          <w:szCs w:val="22"/>
          <w:lang w:val="en-US"/>
        </w:rPr>
        <w:t> compassion.</w:t>
      </w:r>
      <w:r w:rsidRPr="00375129">
        <w:rPr>
          <w:rStyle w:val="normaltextrun"/>
          <w:rFonts w:asciiTheme="minorHAnsi" w:eastAsiaTheme="majorEastAsia" w:hAnsiTheme="minorHAnsi" w:cs="Tahoma"/>
          <w:b/>
          <w:bCs/>
          <w:i/>
          <w:iCs/>
          <w:sz w:val="22"/>
          <w:szCs w:val="22"/>
          <w:lang w:val="en-US"/>
        </w:rPr>
        <w:t xml:space="preserve"> If you want to be happy, </w:t>
      </w:r>
      <w:proofErr w:type="spellStart"/>
      <w:r w:rsidRPr="00375129">
        <w:rPr>
          <w:rStyle w:val="spellingerror"/>
          <w:rFonts w:asciiTheme="minorHAnsi" w:eastAsiaTheme="majorEastAsia" w:hAnsiTheme="minorHAnsi" w:cs="Tahoma"/>
          <w:b/>
          <w:bCs/>
          <w:i/>
          <w:iCs/>
          <w:sz w:val="22"/>
          <w:szCs w:val="22"/>
          <w:lang w:val="en-US"/>
        </w:rPr>
        <w:t>practise</w:t>
      </w:r>
      <w:proofErr w:type="spellEnd"/>
      <w:r w:rsidRPr="00375129">
        <w:rPr>
          <w:rStyle w:val="normaltextrun"/>
          <w:rFonts w:asciiTheme="minorHAnsi" w:eastAsiaTheme="majorEastAsia" w:hAnsiTheme="minorHAnsi" w:cs="Tahoma"/>
          <w:b/>
          <w:bCs/>
          <w:i/>
          <w:iCs/>
          <w:sz w:val="22"/>
          <w:szCs w:val="22"/>
          <w:lang w:val="en-US"/>
        </w:rPr>
        <w:t> compassion”.</w:t>
      </w: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  <w:r w:rsidR="0082094F">
        <w:rPr>
          <w:rFonts w:asciiTheme="minorHAnsi" w:hAnsiTheme="minorHAnsi" w:cs="Segoe UI"/>
          <w:sz w:val="22"/>
          <w:szCs w:val="22"/>
        </w:rPr>
        <w:t xml:space="preserve"> </w:t>
      </w:r>
      <w:r w:rsidRPr="00375129">
        <w:rPr>
          <w:rStyle w:val="normaltextrun"/>
          <w:rFonts w:asciiTheme="minorHAnsi" w:eastAsiaTheme="majorEastAsia" w:hAnsiTheme="minorHAnsi" w:cs="Tahoma"/>
          <w:b/>
          <w:bCs/>
          <w:i/>
          <w:iCs/>
          <w:sz w:val="22"/>
          <w:szCs w:val="22"/>
          <w:lang w:val="en-US"/>
        </w:rPr>
        <w:t>Dalai Lama</w:t>
      </w: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23BD56D1" w14:textId="10FC9E47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 </w:t>
      </w:r>
    </w:p>
    <w:p w14:paraId="31B84833" w14:textId="61542520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This </w:t>
      </w:r>
      <w:proofErr w:type="gramStart"/>
      <w:r w:rsidR="00BA3C42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six</w:t>
      </w: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week</w:t>
      </w:r>
      <w:proofErr w:type="gramEnd"/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training explores how you can:</w:t>
      </w: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05B6A6D2" w14:textId="77777777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4B2A750B" w14:textId="13A03A6B" w:rsidR="0080698C" w:rsidRPr="00375129" w:rsidRDefault="000E2647" w:rsidP="0080698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Tahoma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I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ncrease your wellbeing &amp; the wellbeing of those around you</w:t>
      </w:r>
      <w:r w:rsidR="0080698C"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36D90E06" w14:textId="7DA4545C" w:rsidR="0080698C" w:rsidRPr="00375129" w:rsidRDefault="000E2647" w:rsidP="0080698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Tahoma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B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etter understand the core importance of compassion</w:t>
      </w: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in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relationships </w:t>
      </w:r>
      <w:r w:rsidR="0080698C"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3FFBCCA7" w14:textId="08C18CAC" w:rsidR="0080698C" w:rsidRPr="00375129" w:rsidRDefault="000E2647" w:rsidP="0080698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Tahoma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D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evelop wise perspective,</w:t>
      </w:r>
      <w:r w:rsidR="00FB561B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emotional intelligence &amp; deeper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 inner balance</w:t>
      </w:r>
      <w:r w:rsidR="0080698C"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39E6FFA8" w14:textId="48C5EFD6" w:rsidR="0080698C" w:rsidRPr="00375129" w:rsidRDefault="000E2647" w:rsidP="0080698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Tahoma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D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evelop and use your strengths</w:t>
      </w:r>
      <w:r w:rsidR="0080698C"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6DEA9377" w14:textId="38F90568" w:rsidR="0080698C" w:rsidRPr="00375129" w:rsidRDefault="000E2647" w:rsidP="0080698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="Tahoma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I</w:t>
      </w:r>
      <w:r w:rsidR="0080698C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dentify and live your values - gaining in tolerance &amp; personal purpose</w:t>
      </w:r>
      <w:r w:rsidR="0080698C"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5B28285A" w14:textId="77777777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36A9C2F5" w14:textId="75A81FC0" w:rsidR="0035610B" w:rsidRPr="00CF2318" w:rsidRDefault="0080698C" w:rsidP="0082094F">
      <w:pPr>
        <w:rPr>
          <w:rFonts w:ascii="Tahoma" w:hAnsi="Tahoma" w:cs="Tahoma"/>
        </w:rPr>
      </w:pPr>
      <w:r w:rsidRPr="00375129">
        <w:rPr>
          <w:rStyle w:val="normaltextrun"/>
          <w:rFonts w:eastAsiaTheme="majorEastAsia" w:cs="Tahoma"/>
          <w:lang w:val="en-US"/>
        </w:rPr>
        <w:t>The approaches used will be based on recent, fascinating scientific studies on the health and wellbeing benefits of closer relationships, a spectrum of meditation practices, </w:t>
      </w:r>
      <w:proofErr w:type="spellStart"/>
      <w:r w:rsidRPr="00375129">
        <w:rPr>
          <w:rStyle w:val="spellingerror"/>
          <w:rFonts w:eastAsiaTheme="majorEastAsia" w:cs="Tahoma"/>
          <w:lang w:val="en-US"/>
        </w:rPr>
        <w:t>skilful</w:t>
      </w:r>
      <w:proofErr w:type="spellEnd"/>
      <w:r w:rsidRPr="00375129">
        <w:rPr>
          <w:rStyle w:val="normaltextrun"/>
          <w:rFonts w:eastAsiaTheme="majorEastAsia" w:cs="Tahoma"/>
          <w:lang w:val="en-US"/>
        </w:rPr>
        <w:t> emotion regulation, the importance of choice &amp; autonomy, and the overlapping benefits of increasing happiness and personal flourishing.</w:t>
      </w:r>
      <w:r w:rsidRPr="00375129">
        <w:rPr>
          <w:rStyle w:val="eop"/>
          <w:rFonts w:eastAsiaTheme="majorEastAsia" w:cs="Tahoma"/>
        </w:rPr>
        <w:t> </w:t>
      </w:r>
      <w:r w:rsidR="00E95964">
        <w:rPr>
          <w:rStyle w:val="eop"/>
          <w:rFonts w:eastAsiaTheme="majorEastAsia" w:cs="Tahoma"/>
        </w:rPr>
        <w:t xml:space="preserve">We are indebted to </w:t>
      </w:r>
      <w:proofErr w:type="spellStart"/>
      <w:r w:rsidR="0082094F">
        <w:rPr>
          <w:rStyle w:val="eop"/>
          <w:rFonts w:eastAsiaTheme="majorEastAsia" w:cs="Tahoma"/>
        </w:rPr>
        <w:t>he</w:t>
      </w:r>
      <w:proofErr w:type="spellEnd"/>
      <w:r w:rsidR="0082094F">
        <w:rPr>
          <w:rStyle w:val="eop"/>
          <w:rFonts w:eastAsiaTheme="majorEastAsia" w:cs="Tahoma"/>
        </w:rPr>
        <w:t xml:space="preserve"> outstanding work of</w:t>
      </w:r>
      <w:r w:rsidR="00AB3860">
        <w:rPr>
          <w:rStyle w:val="eop"/>
          <w:rFonts w:eastAsiaTheme="majorEastAsia" w:cs="Tahoma"/>
        </w:rPr>
        <w:t xml:space="preserve"> </w:t>
      </w:r>
      <w:r w:rsidR="003E2125">
        <w:rPr>
          <w:rStyle w:val="eop"/>
          <w:rFonts w:eastAsiaTheme="majorEastAsia" w:cs="Tahoma"/>
        </w:rPr>
        <w:t>our dear friend</w:t>
      </w:r>
      <w:r w:rsidR="0009329C">
        <w:rPr>
          <w:rStyle w:val="eop"/>
          <w:rFonts w:eastAsiaTheme="majorEastAsia" w:cs="Tahoma"/>
        </w:rPr>
        <w:t>,</w:t>
      </w:r>
      <w:r w:rsidR="0082094F">
        <w:rPr>
          <w:rStyle w:val="eop"/>
          <w:rFonts w:eastAsiaTheme="majorEastAsia" w:cs="Tahoma"/>
        </w:rPr>
        <w:t xml:space="preserve"> </w:t>
      </w:r>
      <w:r w:rsidR="0082094F" w:rsidRPr="0082094F">
        <w:rPr>
          <w:rFonts w:cs="Tahoma"/>
        </w:rPr>
        <w:t>Dr James Hawkins (</w:t>
      </w:r>
      <w:hyperlink r:id="rId5" w:history="1">
        <w:r w:rsidR="0082094F" w:rsidRPr="0082094F">
          <w:rPr>
            <w:rStyle w:val="Hyperlink"/>
            <w:rFonts w:cs="Tahoma"/>
          </w:rPr>
          <w:t>www.goodmedicine.or</w:t>
        </w:r>
        <w:r w:rsidR="00BF53EC">
          <w:rPr>
            <w:rStyle w:val="Hyperlink"/>
            <w:rFonts w:cs="Tahoma"/>
          </w:rPr>
          <w:t>g.uk</w:t>
        </w:r>
      </w:hyperlink>
      <w:bookmarkStart w:id="0" w:name="_GoBack"/>
      <w:bookmarkEnd w:id="0"/>
      <w:r w:rsidR="00BF53EC">
        <w:rPr>
          <w:rFonts w:cs="Tahoma"/>
        </w:rPr>
        <w:t>)</w:t>
      </w:r>
      <w:r w:rsidR="0009329C">
        <w:rPr>
          <w:rFonts w:cs="Tahoma"/>
        </w:rPr>
        <w:t>,</w:t>
      </w:r>
      <w:r w:rsidR="00BF53EC">
        <w:rPr>
          <w:rFonts w:cs="Tahoma"/>
        </w:rPr>
        <w:t xml:space="preserve"> </w:t>
      </w:r>
      <w:r w:rsidR="00E95964">
        <w:rPr>
          <w:rFonts w:cs="Tahoma"/>
        </w:rPr>
        <w:t>who has been key to</w:t>
      </w:r>
      <w:r w:rsidR="0082094F" w:rsidRPr="0082094F">
        <w:rPr>
          <w:rFonts w:cs="Tahoma"/>
        </w:rPr>
        <w:t xml:space="preserve"> the design and development of this course</w:t>
      </w:r>
      <w:r w:rsidR="00E95964">
        <w:rPr>
          <w:rFonts w:cs="Tahoma"/>
        </w:rPr>
        <w:t xml:space="preserve"> and with whom we work closely</w:t>
      </w:r>
      <w:r w:rsidR="0082094F" w:rsidRPr="0082094F">
        <w:rPr>
          <w:rFonts w:cs="Tahoma"/>
        </w:rPr>
        <w:t>.</w:t>
      </w:r>
      <w:r w:rsidR="0082094F">
        <w:rPr>
          <w:rFonts w:ascii="Tahoma" w:hAnsi="Tahoma" w:cs="Tahoma"/>
        </w:rPr>
        <w:t xml:space="preserve"> </w:t>
      </w:r>
    </w:p>
    <w:p w14:paraId="71E4950D" w14:textId="77777777" w:rsidR="00AD559F" w:rsidRPr="0082094F" w:rsidRDefault="00DC3557" w:rsidP="008209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Tahoma"/>
          <w:b/>
          <w:bCs/>
          <w:sz w:val="28"/>
          <w:szCs w:val="28"/>
          <w:lang w:val="en-US"/>
        </w:rPr>
      </w:pPr>
      <w:r w:rsidRPr="0082094F">
        <w:rPr>
          <w:rStyle w:val="normaltextrun"/>
          <w:rFonts w:asciiTheme="minorHAnsi" w:eastAsiaTheme="majorEastAsia" w:hAnsiTheme="minorHAnsi" w:cs="Tahoma"/>
          <w:b/>
          <w:bCs/>
          <w:sz w:val="28"/>
          <w:szCs w:val="28"/>
          <w:lang w:val="en-US"/>
        </w:rPr>
        <w:t>W</w:t>
      </w:r>
      <w:r w:rsidR="0080698C" w:rsidRPr="0082094F">
        <w:rPr>
          <w:rStyle w:val="normaltextrun"/>
          <w:rFonts w:asciiTheme="minorHAnsi" w:eastAsiaTheme="majorEastAsia" w:hAnsiTheme="minorHAnsi" w:cs="Tahoma"/>
          <w:b/>
          <w:bCs/>
          <w:sz w:val="28"/>
          <w:szCs w:val="28"/>
          <w:lang w:val="en-US"/>
        </w:rPr>
        <w:t>ho are the trainers?</w:t>
      </w:r>
    </w:p>
    <w:p w14:paraId="0B0C9552" w14:textId="5020BCE3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7A79A27C" w14:textId="68504E8A" w:rsidR="0080698C" w:rsidRDefault="00303776" w:rsidP="00F77571">
      <w:pPr>
        <w:rPr>
          <w:rStyle w:val="eop"/>
          <w:rFonts w:eastAsiaTheme="majorEastAsia" w:cs="Arial"/>
        </w:rPr>
      </w:pPr>
      <w:r w:rsidRPr="00375129">
        <w:rPr>
          <w:rStyle w:val="normaltextrun"/>
          <w:rFonts w:eastAsiaTheme="majorEastAsia" w:cs="Tahoma"/>
          <w:b/>
          <w:lang w:val="en-US"/>
        </w:rPr>
        <w:t>Kirsty MacGregor MA MBA DipEd</w:t>
      </w:r>
      <w:r w:rsidR="0080698C" w:rsidRPr="00375129">
        <w:rPr>
          <w:rStyle w:val="normaltextrun"/>
          <w:rFonts w:eastAsiaTheme="majorEastAsia" w:cs="Tahoma"/>
          <w:b/>
          <w:lang w:val="en-US"/>
        </w:rPr>
        <w:t>: </w:t>
      </w:r>
      <w:r w:rsidR="0080698C" w:rsidRPr="00375129">
        <w:rPr>
          <w:rStyle w:val="normaltextrun"/>
          <w:rFonts w:eastAsiaTheme="majorEastAsia" w:cs="Tahoma"/>
          <w:lang w:val="en-US"/>
        </w:rPr>
        <w:t>(</w:t>
      </w:r>
      <w:hyperlink r:id="rId6" w:tgtFrame="_blank" w:history="1">
        <w:r w:rsidR="0080698C" w:rsidRPr="00375129">
          <w:rPr>
            <w:rStyle w:val="normaltextrun"/>
            <w:rFonts w:eastAsiaTheme="majorEastAsia" w:cs="Tahoma"/>
            <w:color w:val="0000FF"/>
            <w:u w:val="single"/>
            <w:lang w:val="en-US"/>
          </w:rPr>
          <w:t>www.mac-consult.co.uk</w:t>
        </w:r>
      </w:hyperlink>
      <w:r w:rsidR="0080698C" w:rsidRPr="00375129">
        <w:rPr>
          <w:rStyle w:val="normaltextrun"/>
          <w:rFonts w:eastAsiaTheme="majorEastAsia" w:cs="Tahoma"/>
          <w:lang w:val="en-US"/>
        </w:rPr>
        <w:t>): </w:t>
      </w:r>
      <w:r w:rsidR="0080698C" w:rsidRPr="00375129">
        <w:rPr>
          <w:rStyle w:val="normaltextrun"/>
          <w:rFonts w:eastAsiaTheme="majorEastAsia" w:cs="Arial"/>
          <w:shd w:val="clear" w:color="auto" w:fill="FFFFFF"/>
        </w:rPr>
        <w:t xml:space="preserve">Kirsty is an international educator, consultant and coach and is a Co-Director </w:t>
      </w:r>
      <w:r w:rsidR="003F1624" w:rsidRPr="00375129">
        <w:rPr>
          <w:rStyle w:val="normaltextrun"/>
          <w:rFonts w:eastAsiaTheme="majorEastAsia" w:cs="Arial"/>
          <w:shd w:val="clear" w:color="auto" w:fill="FFFFFF"/>
        </w:rPr>
        <w:t>of the University of Edinburgh </w:t>
      </w:r>
      <w:r w:rsidR="0080698C" w:rsidRPr="00375129">
        <w:rPr>
          <w:rStyle w:val="normaltextrun"/>
          <w:rFonts w:eastAsiaTheme="majorEastAsia" w:cs="Arial"/>
          <w:shd w:val="clear" w:color="auto" w:fill="FFFFFF"/>
        </w:rPr>
        <w:t>Global Compassion Initiative. She finds great joy in supporting individuals to realise their potential and live deeply fulfilling lives.</w:t>
      </w:r>
      <w:r w:rsidR="0009329C">
        <w:rPr>
          <w:rStyle w:val="normaltextrun"/>
          <w:rFonts w:eastAsiaTheme="majorEastAsia" w:cs="Arial"/>
          <w:shd w:val="clear" w:color="auto" w:fill="FFFFFF"/>
        </w:rPr>
        <w:t xml:space="preserve">, </w:t>
      </w:r>
    </w:p>
    <w:p w14:paraId="683D9880" w14:textId="56198BE1" w:rsidR="00D67C7A" w:rsidRDefault="00D67C7A" w:rsidP="00D67C7A">
      <w:pPr>
        <w:rPr>
          <w:rFonts w:eastAsia="Times New Roman" w:cs="Arial"/>
          <w:bCs/>
          <w:color w:val="000000"/>
        </w:rPr>
      </w:pPr>
      <w:r w:rsidRPr="00375129">
        <w:rPr>
          <w:rStyle w:val="eop"/>
          <w:rFonts w:eastAsiaTheme="majorEastAsia" w:cs="Arial"/>
          <w:b/>
        </w:rPr>
        <w:t xml:space="preserve">Stewart Mercer </w:t>
      </w:r>
      <w:proofErr w:type="spellStart"/>
      <w:r w:rsidRPr="00375129">
        <w:rPr>
          <w:rStyle w:val="eop"/>
          <w:rFonts w:eastAsiaTheme="majorEastAsia" w:cs="Arial"/>
          <w:b/>
        </w:rPr>
        <w:t>MBChB</w:t>
      </w:r>
      <w:proofErr w:type="spellEnd"/>
      <w:r w:rsidRPr="00375129">
        <w:rPr>
          <w:rStyle w:val="eop"/>
          <w:rFonts w:eastAsiaTheme="majorEastAsia" w:cs="Arial"/>
          <w:b/>
        </w:rPr>
        <w:t>, BSc (Hons), MSc, PhD, FRCGP</w:t>
      </w:r>
      <w:r>
        <w:rPr>
          <w:rStyle w:val="eop"/>
          <w:rFonts w:eastAsiaTheme="majorEastAsia" w:cs="Arial"/>
          <w:b/>
        </w:rPr>
        <w:t>, FRCPE, FFPHM</w:t>
      </w:r>
      <w:r w:rsidRPr="00375129">
        <w:rPr>
          <w:rStyle w:val="eop"/>
          <w:rFonts w:eastAsiaTheme="majorEastAsia" w:cs="Arial"/>
          <w:b/>
        </w:rPr>
        <w:t>:</w:t>
      </w:r>
      <w:r w:rsidR="00B31380">
        <w:rPr>
          <w:rStyle w:val="eop"/>
          <w:rFonts w:eastAsiaTheme="majorEastAsia" w:cs="Arial"/>
        </w:rPr>
        <w:t xml:space="preserve"> </w:t>
      </w:r>
      <w:r w:rsidR="00B31380" w:rsidRPr="00375129">
        <w:rPr>
          <w:rFonts w:eastAsia="Times New Roman" w:cs="Arial"/>
          <w:bCs/>
          <w:color w:val="000000"/>
        </w:rPr>
        <w:t>Stewart </w:t>
      </w:r>
      <w:r w:rsidR="00B31380">
        <w:rPr>
          <w:rFonts w:eastAsia="Times New Roman" w:cs="Arial"/>
          <w:bCs/>
          <w:color w:val="000000"/>
        </w:rPr>
        <w:t xml:space="preserve">has been a researcher and a medical doctor for almost 30 years. </w:t>
      </w:r>
      <w:r w:rsidRPr="00375129">
        <w:rPr>
          <w:rFonts w:eastAsia="Times New Roman" w:cs="Arial"/>
          <w:bCs/>
          <w:color w:val="000000"/>
        </w:rPr>
        <w:t>Mindfulness-based approaches to health &amp; wellbeing have been a key interest both professionally and personally throughout his career. </w:t>
      </w:r>
      <w:r w:rsidR="00B31380">
        <w:rPr>
          <w:rFonts w:eastAsia="Times New Roman" w:cs="Arial"/>
          <w:bCs/>
          <w:color w:val="000000"/>
        </w:rPr>
        <w:t xml:space="preserve">He has published over 250 research </w:t>
      </w:r>
      <w:proofErr w:type="gramStart"/>
      <w:r w:rsidR="00B31380">
        <w:rPr>
          <w:rFonts w:eastAsia="Times New Roman" w:cs="Arial"/>
          <w:bCs/>
          <w:color w:val="000000"/>
        </w:rPr>
        <w:t>papers, and</w:t>
      </w:r>
      <w:proofErr w:type="gramEnd"/>
      <w:r w:rsidR="00B31380">
        <w:rPr>
          <w:rFonts w:eastAsia="Times New Roman" w:cs="Arial"/>
          <w:bCs/>
          <w:color w:val="000000"/>
        </w:rPr>
        <w:t xml:space="preserve"> is internationally widely recognised for his work on empathy, mindfulness and the ‘human face’ of care.</w:t>
      </w:r>
    </w:p>
    <w:p w14:paraId="795D60DB" w14:textId="39674EEF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Cost: </w:t>
      </w:r>
      <w:r w:rsidR="00CF2318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£195</w:t>
      </w:r>
      <w:r w:rsidR="003F1624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/ </w:t>
      </w: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£</w:t>
      </w:r>
      <w:r w:rsidR="00CF2318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16</w:t>
      </w:r>
      <w:r w:rsidR="00DD3A25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5 </w:t>
      </w:r>
      <w:r w:rsidR="003F1624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un/low waged;</w:t>
      </w: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</w:t>
      </w:r>
      <w:proofErr w:type="spellStart"/>
      <w:r w:rsidR="00CF2318" w:rsidRPr="00CF2318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>Earlybird</w:t>
      </w:r>
      <w:proofErr w:type="spellEnd"/>
      <w:r w:rsidR="00CF2318" w:rsidRPr="00CF2318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>: £175 un/low waged £145 (</w:t>
      </w:r>
      <w:r w:rsidR="00CF2318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 xml:space="preserve">full payment </w:t>
      </w:r>
      <w:r w:rsidR="00CF2318" w:rsidRPr="00CF2318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>1</w:t>
      </w:r>
      <w:r w:rsidR="00CF2318" w:rsidRPr="00CF2318">
        <w:rPr>
          <w:rStyle w:val="normaltextrun"/>
          <w:rFonts w:asciiTheme="minorHAnsi" w:eastAsiaTheme="majorEastAsia" w:hAnsiTheme="minorHAnsi" w:cs="Tahoma"/>
          <w:b/>
          <w:sz w:val="22"/>
          <w:szCs w:val="22"/>
          <w:vertAlign w:val="superscript"/>
          <w:lang w:val="en-US"/>
        </w:rPr>
        <w:t>st</w:t>
      </w:r>
      <w:r w:rsidR="00CF2318" w:rsidRPr="00CF2318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 xml:space="preserve"> May</w:t>
      </w:r>
      <w:proofErr w:type="gramStart"/>
      <w:r w:rsidR="00CF2318" w:rsidRPr="00CF2318">
        <w:rPr>
          <w:rStyle w:val="normaltextrun"/>
          <w:rFonts w:asciiTheme="minorHAnsi" w:eastAsiaTheme="majorEastAsia" w:hAnsiTheme="minorHAnsi" w:cs="Tahoma"/>
          <w:b/>
          <w:sz w:val="22"/>
          <w:szCs w:val="22"/>
          <w:lang w:val="en-US"/>
        </w:rPr>
        <w:t>)</w:t>
      </w:r>
      <w:r w:rsidR="00CF2318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</w:t>
      </w:r>
      <w:r w:rsidR="00653562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.</w:t>
      </w:r>
      <w:proofErr w:type="gramEnd"/>
      <w:r w:rsidR="00653562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</w:t>
      </w:r>
      <w:r w:rsidR="00F36DEF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10% off </w:t>
      </w:r>
      <w:r w:rsidR="003F1624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for </w:t>
      </w:r>
      <w:r w:rsidR="00F36DEF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returning student</w:t>
      </w:r>
      <w:r w:rsidR="009B183F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s</w:t>
      </w:r>
      <w:r w:rsidR="003F1624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. </w:t>
      </w:r>
      <w:r w:rsidR="00F36DEF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 </w:t>
      </w:r>
      <w:r w:rsidR="00D80ABA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20</w:t>
      </w: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% of the proceeds will be donated to the Edinburgh of Universit</w:t>
      </w:r>
      <w:r w:rsidR="00836E3B"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y Global Compassion Initiative.</w:t>
      </w: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 </w:t>
      </w: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0E5997EA" w14:textId="77777777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eop"/>
          <w:rFonts w:asciiTheme="minorHAnsi" w:eastAsiaTheme="majorEastAsia" w:hAnsiTheme="minorHAnsi"/>
          <w:sz w:val="22"/>
          <w:szCs w:val="22"/>
        </w:rPr>
        <w:t> </w:t>
      </w:r>
    </w:p>
    <w:p w14:paraId="1E25A448" w14:textId="77777777" w:rsidR="0080698C" w:rsidRPr="00375129" w:rsidRDefault="0080698C" w:rsidP="00806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For further information &amp; to book, contact: </w:t>
      </w:r>
      <w:r w:rsidRPr="00375129">
        <w:rPr>
          <w:rStyle w:val="eop"/>
          <w:rFonts w:asciiTheme="minorHAnsi" w:eastAsiaTheme="majorEastAsia" w:hAnsiTheme="minorHAnsi" w:cs="Tahoma"/>
          <w:sz w:val="22"/>
          <w:szCs w:val="22"/>
        </w:rPr>
        <w:t> </w:t>
      </w:r>
    </w:p>
    <w:p w14:paraId="1B7ECB35" w14:textId="00B63BD0" w:rsidR="003F1624" w:rsidRPr="00375129" w:rsidRDefault="0080698C" w:rsidP="006966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</w:pP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Kirsty </w:t>
      </w:r>
      <w:r w:rsidR="001815BF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 xml:space="preserve">MacGregor </w:t>
      </w:r>
      <w:r w:rsidRPr="00375129">
        <w:rPr>
          <w:rStyle w:val="normaltextrun"/>
          <w:rFonts w:asciiTheme="minorHAnsi" w:eastAsiaTheme="majorEastAsia" w:hAnsiTheme="minorHAnsi" w:cs="Tahoma"/>
          <w:sz w:val="22"/>
          <w:szCs w:val="22"/>
          <w:lang w:val="en-US"/>
        </w:rPr>
        <w:t>at </w:t>
      </w:r>
      <w:hyperlink r:id="rId7" w:tgtFrame="_blank" w:history="1">
        <w:r w:rsidRPr="00375129">
          <w:rPr>
            <w:rStyle w:val="normaltextrun"/>
            <w:rFonts w:asciiTheme="minorHAnsi" w:eastAsiaTheme="majorEastAsia" w:hAnsiTheme="minorHAnsi" w:cs="Tahoma"/>
            <w:color w:val="0950D0"/>
            <w:sz w:val="22"/>
            <w:szCs w:val="22"/>
            <w:u w:val="single"/>
            <w:lang w:val="en-US"/>
          </w:rPr>
          <w:t>kirstymacgregor@mac.com</w:t>
        </w:r>
      </w:hyperlink>
    </w:p>
    <w:sectPr w:rsidR="003F1624" w:rsidRPr="00375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roman"/>
    <w:notTrueType/>
    <w:pitch w:val="default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D80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172D6"/>
    <w:multiLevelType w:val="multilevel"/>
    <w:tmpl w:val="932C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282ECF"/>
    <w:multiLevelType w:val="multilevel"/>
    <w:tmpl w:val="F40E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98C"/>
    <w:rsid w:val="0009329C"/>
    <w:rsid w:val="000E2647"/>
    <w:rsid w:val="001815BF"/>
    <w:rsid w:val="00194F6D"/>
    <w:rsid w:val="00196508"/>
    <w:rsid w:val="00243B7A"/>
    <w:rsid w:val="00303776"/>
    <w:rsid w:val="0035610B"/>
    <w:rsid w:val="0036165F"/>
    <w:rsid w:val="00375129"/>
    <w:rsid w:val="0038182A"/>
    <w:rsid w:val="003A2452"/>
    <w:rsid w:val="003B20FD"/>
    <w:rsid w:val="003B6C0C"/>
    <w:rsid w:val="003C6FF3"/>
    <w:rsid w:val="003E2125"/>
    <w:rsid w:val="003F1624"/>
    <w:rsid w:val="00451C38"/>
    <w:rsid w:val="004C5F15"/>
    <w:rsid w:val="005009F1"/>
    <w:rsid w:val="0050721F"/>
    <w:rsid w:val="005338E9"/>
    <w:rsid w:val="00587B0E"/>
    <w:rsid w:val="005F4441"/>
    <w:rsid w:val="00653562"/>
    <w:rsid w:val="00696645"/>
    <w:rsid w:val="007D208C"/>
    <w:rsid w:val="007D775C"/>
    <w:rsid w:val="007F7A5C"/>
    <w:rsid w:val="0080698C"/>
    <w:rsid w:val="0082094F"/>
    <w:rsid w:val="00836E3B"/>
    <w:rsid w:val="008651A3"/>
    <w:rsid w:val="008911B6"/>
    <w:rsid w:val="008B2FBA"/>
    <w:rsid w:val="00933A7E"/>
    <w:rsid w:val="00996CC8"/>
    <w:rsid w:val="009B183F"/>
    <w:rsid w:val="009C30B4"/>
    <w:rsid w:val="00A06E90"/>
    <w:rsid w:val="00AB3860"/>
    <w:rsid w:val="00AD559F"/>
    <w:rsid w:val="00AF4987"/>
    <w:rsid w:val="00B31380"/>
    <w:rsid w:val="00B74C6C"/>
    <w:rsid w:val="00B759D3"/>
    <w:rsid w:val="00B81B04"/>
    <w:rsid w:val="00BA3C42"/>
    <w:rsid w:val="00BB3728"/>
    <w:rsid w:val="00BD6F02"/>
    <w:rsid w:val="00BF53EC"/>
    <w:rsid w:val="00C17841"/>
    <w:rsid w:val="00C45224"/>
    <w:rsid w:val="00CA49C0"/>
    <w:rsid w:val="00CC1B3D"/>
    <w:rsid w:val="00CE38C8"/>
    <w:rsid w:val="00CF2318"/>
    <w:rsid w:val="00D67C7A"/>
    <w:rsid w:val="00D80ABA"/>
    <w:rsid w:val="00DC3557"/>
    <w:rsid w:val="00DD3A25"/>
    <w:rsid w:val="00E00F1C"/>
    <w:rsid w:val="00E95964"/>
    <w:rsid w:val="00EC2563"/>
    <w:rsid w:val="00F24263"/>
    <w:rsid w:val="00F36DEF"/>
    <w:rsid w:val="00F77571"/>
    <w:rsid w:val="00FB1951"/>
    <w:rsid w:val="00FB561B"/>
    <w:rsid w:val="00FC3D65"/>
    <w:rsid w:val="00FC76A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5A894"/>
  <w15:docId w15:val="{96B64F23-35A3-1247-B12D-E5801D5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452"/>
  </w:style>
  <w:style w:type="paragraph" w:styleId="Heading1">
    <w:name w:val="heading 1"/>
    <w:basedOn w:val="Normal"/>
    <w:next w:val="Normal"/>
    <w:link w:val="Heading1Char"/>
    <w:uiPriority w:val="9"/>
    <w:qFormat/>
    <w:rsid w:val="003A24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4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4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4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4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4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4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45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45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45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45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45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45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45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45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245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A24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245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4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45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A2452"/>
    <w:rPr>
      <w:b/>
      <w:bCs/>
    </w:rPr>
  </w:style>
  <w:style w:type="character" w:styleId="Emphasis">
    <w:name w:val="Emphasis"/>
    <w:basedOn w:val="DefaultParagraphFont"/>
    <w:uiPriority w:val="20"/>
    <w:qFormat/>
    <w:rsid w:val="003A2452"/>
    <w:rPr>
      <w:i/>
      <w:iCs/>
    </w:rPr>
  </w:style>
  <w:style w:type="paragraph" w:styleId="NoSpacing">
    <w:name w:val="No Spacing"/>
    <w:uiPriority w:val="1"/>
    <w:qFormat/>
    <w:rsid w:val="003A24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245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245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4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45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24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A24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24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A245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A245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452"/>
    <w:pPr>
      <w:outlineLvl w:val="9"/>
    </w:pPr>
  </w:style>
  <w:style w:type="paragraph" w:customStyle="1" w:styleId="paragraph">
    <w:name w:val="paragraph"/>
    <w:basedOn w:val="Normal"/>
    <w:rsid w:val="0080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698C"/>
  </w:style>
  <w:style w:type="character" w:customStyle="1" w:styleId="eop">
    <w:name w:val="eop"/>
    <w:basedOn w:val="DefaultParagraphFont"/>
    <w:rsid w:val="0080698C"/>
  </w:style>
  <w:style w:type="character" w:customStyle="1" w:styleId="spellingerror">
    <w:name w:val="spellingerror"/>
    <w:basedOn w:val="DefaultParagraphFont"/>
    <w:rsid w:val="0080698C"/>
  </w:style>
  <w:style w:type="character" w:styleId="Hyperlink">
    <w:name w:val="Hyperlink"/>
    <w:basedOn w:val="DefaultParagraphFont"/>
    <w:uiPriority w:val="99"/>
    <w:unhideWhenUsed/>
    <w:rsid w:val="00F36DE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7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stymacgregor@m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-consult.co.uk/" TargetMode="External"/><Relationship Id="rId5" Type="http://schemas.openxmlformats.org/officeDocument/2006/relationships/hyperlink" Target="http://www.goodmedicin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</dc:creator>
  <cp:keywords/>
  <dc:description/>
  <cp:lastModifiedBy>James Hawkins</cp:lastModifiedBy>
  <cp:revision>15</cp:revision>
  <cp:lastPrinted>2018-03-28T17:33:00Z</cp:lastPrinted>
  <dcterms:created xsi:type="dcterms:W3CDTF">2018-04-03T20:49:00Z</dcterms:created>
  <dcterms:modified xsi:type="dcterms:W3CDTF">2018-04-04T11:59:00Z</dcterms:modified>
</cp:coreProperties>
</file>